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</w:t>
      </w: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科研仪器设备采购计划表</w:t>
      </w:r>
    </w:p>
    <w:tbl>
      <w:tblPr>
        <w:tblStyle w:val="4"/>
        <w:tblW w:w="140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7"/>
        <w:gridCol w:w="1575"/>
        <w:gridCol w:w="3030"/>
        <w:gridCol w:w="645"/>
        <w:gridCol w:w="1035"/>
        <w:gridCol w:w="585"/>
        <w:gridCol w:w="1020"/>
        <w:gridCol w:w="3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采购部门名称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（团队或者科室名称）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采购项目名称</w:t>
            </w:r>
          </w:p>
        </w:tc>
        <w:tc>
          <w:tcPr>
            <w:tcW w:w="3030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参考型号规格或配置技术参数</w:t>
            </w:r>
          </w:p>
        </w:tc>
        <w:tc>
          <w:tcPr>
            <w:tcW w:w="64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计量单位</w:t>
            </w:r>
          </w:p>
        </w:tc>
        <w:tc>
          <w:tcPr>
            <w:tcW w:w="103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单价</w:t>
            </w:r>
            <w:r>
              <w:rPr>
                <w:rFonts w:hint="eastAsia"/>
                <w:vertAlign w:val="baseline"/>
                <w:lang w:eastAsia="zh-CN"/>
              </w:rPr>
              <w:t>（万元）</w:t>
            </w:r>
          </w:p>
        </w:tc>
        <w:tc>
          <w:tcPr>
            <w:tcW w:w="58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数量</w:t>
            </w:r>
          </w:p>
        </w:tc>
        <w:tc>
          <w:tcPr>
            <w:tcW w:w="1020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合计</w:t>
            </w:r>
            <w:r>
              <w:rPr>
                <w:rFonts w:hint="eastAsia"/>
                <w:vertAlign w:val="baseline"/>
                <w:lang w:eastAsia="zh-CN"/>
              </w:rPr>
              <w:t>（万元）</w:t>
            </w:r>
          </w:p>
        </w:tc>
        <w:tc>
          <w:tcPr>
            <w:tcW w:w="394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经费来源（</w:t>
            </w:r>
            <w:r>
              <w:rPr>
                <w:rFonts w:hint="eastAsia"/>
                <w:vertAlign w:val="baseline"/>
              </w:rPr>
              <w:t>一般预算拨款</w:t>
            </w:r>
            <w:r>
              <w:rPr>
                <w:rFonts w:hint="eastAsia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vertAlign w:val="baseline"/>
                <w:lang w:eastAsia="zh-CN"/>
              </w:rPr>
              <w:t>课题项目开支）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3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64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8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45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03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4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8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45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03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4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8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45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03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4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8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45" w:type="dxa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p/>
    <w:p/>
    <w:p/>
    <w:p/>
    <w:p/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办公用品采购计划表</w:t>
      </w:r>
    </w:p>
    <w:tbl>
      <w:tblPr>
        <w:tblStyle w:val="4"/>
        <w:tblW w:w="140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7"/>
        <w:gridCol w:w="1575"/>
        <w:gridCol w:w="3030"/>
        <w:gridCol w:w="645"/>
        <w:gridCol w:w="1035"/>
        <w:gridCol w:w="585"/>
        <w:gridCol w:w="1020"/>
        <w:gridCol w:w="3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采购部门名称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（团队或者科室名称）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采购项目名称</w:t>
            </w:r>
          </w:p>
        </w:tc>
        <w:tc>
          <w:tcPr>
            <w:tcW w:w="3030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参考型号规格或配置技术参数</w:t>
            </w:r>
          </w:p>
        </w:tc>
        <w:tc>
          <w:tcPr>
            <w:tcW w:w="64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计量单位</w:t>
            </w:r>
          </w:p>
        </w:tc>
        <w:tc>
          <w:tcPr>
            <w:tcW w:w="103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单价</w:t>
            </w:r>
            <w:r>
              <w:rPr>
                <w:rFonts w:hint="eastAsia"/>
                <w:vertAlign w:val="baseline"/>
                <w:lang w:eastAsia="zh-CN"/>
              </w:rPr>
              <w:t>（万元）</w:t>
            </w:r>
          </w:p>
        </w:tc>
        <w:tc>
          <w:tcPr>
            <w:tcW w:w="58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数量</w:t>
            </w:r>
          </w:p>
        </w:tc>
        <w:tc>
          <w:tcPr>
            <w:tcW w:w="1020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合计</w:t>
            </w:r>
            <w:r>
              <w:rPr>
                <w:rFonts w:hint="eastAsia"/>
                <w:vertAlign w:val="baseline"/>
                <w:lang w:eastAsia="zh-CN"/>
              </w:rPr>
              <w:t>（万元）</w:t>
            </w:r>
          </w:p>
        </w:tc>
        <w:tc>
          <w:tcPr>
            <w:tcW w:w="394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经费来源（</w:t>
            </w:r>
            <w:r>
              <w:rPr>
                <w:rFonts w:hint="eastAsia"/>
                <w:vertAlign w:val="baseline"/>
              </w:rPr>
              <w:t>一般预算拨款</w:t>
            </w:r>
            <w:r>
              <w:rPr>
                <w:rFonts w:hint="eastAsia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vertAlign w:val="baseline"/>
                <w:lang w:eastAsia="zh-CN"/>
              </w:rPr>
              <w:t>课题项目开支）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3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64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8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45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03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4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8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45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03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4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8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45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03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4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8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45" w:type="dxa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p/>
    <w:p/>
    <w:p/>
    <w:p/>
    <w:p/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试剂耗材采购计划表</w:t>
      </w:r>
    </w:p>
    <w:tbl>
      <w:tblPr>
        <w:tblStyle w:val="4"/>
        <w:tblW w:w="140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7"/>
        <w:gridCol w:w="1575"/>
        <w:gridCol w:w="3030"/>
        <w:gridCol w:w="645"/>
        <w:gridCol w:w="1035"/>
        <w:gridCol w:w="585"/>
        <w:gridCol w:w="1020"/>
        <w:gridCol w:w="39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采购部门名称</w:t>
            </w:r>
          </w:p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（团队或者科室名称）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采购项目名称</w:t>
            </w:r>
          </w:p>
        </w:tc>
        <w:tc>
          <w:tcPr>
            <w:tcW w:w="3030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参考型号规格或配置技术参数</w:t>
            </w:r>
          </w:p>
        </w:tc>
        <w:tc>
          <w:tcPr>
            <w:tcW w:w="64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计量单位</w:t>
            </w:r>
          </w:p>
        </w:tc>
        <w:tc>
          <w:tcPr>
            <w:tcW w:w="103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单价</w:t>
            </w:r>
            <w:r>
              <w:rPr>
                <w:rFonts w:hint="eastAsia"/>
                <w:vertAlign w:val="baseline"/>
                <w:lang w:eastAsia="zh-CN"/>
              </w:rPr>
              <w:t>（万元）</w:t>
            </w:r>
          </w:p>
        </w:tc>
        <w:tc>
          <w:tcPr>
            <w:tcW w:w="585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数量</w:t>
            </w:r>
          </w:p>
        </w:tc>
        <w:tc>
          <w:tcPr>
            <w:tcW w:w="1020" w:type="dxa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合计</w:t>
            </w:r>
            <w:r>
              <w:rPr>
                <w:rFonts w:hint="eastAsia"/>
                <w:vertAlign w:val="baseline"/>
                <w:lang w:eastAsia="zh-CN"/>
              </w:rPr>
              <w:t>（万元）</w:t>
            </w:r>
          </w:p>
        </w:tc>
        <w:tc>
          <w:tcPr>
            <w:tcW w:w="394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经费来源（</w:t>
            </w:r>
            <w:r>
              <w:rPr>
                <w:rFonts w:hint="eastAsia"/>
                <w:vertAlign w:val="baseline"/>
              </w:rPr>
              <w:t>一般预算拨款</w:t>
            </w:r>
            <w:r>
              <w:rPr>
                <w:rFonts w:hint="eastAsia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vertAlign w:val="baseline"/>
                <w:lang w:eastAsia="zh-CN"/>
              </w:rPr>
              <w:t>课题项目开支）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7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30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645" w:type="dxa"/>
          </w:tcPr>
          <w:p>
            <w:pPr>
              <w:jc w:val="center"/>
              <w:rPr>
                <w:rFonts w:hint="eastAsia"/>
                <w:vertAlign w:val="baseline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8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45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03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4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8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45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03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4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8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45" w:type="dxa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7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03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4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3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85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020" w:type="dxa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3945" w:type="dxa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254561"/>
    <w:rsid w:val="10096D4E"/>
    <w:rsid w:val="114B45D9"/>
    <w:rsid w:val="223542C7"/>
    <w:rsid w:val="2B757D6F"/>
    <w:rsid w:val="365D70CB"/>
    <w:rsid w:val="3BC5132D"/>
    <w:rsid w:val="6A2503AE"/>
    <w:rsid w:val="7D9B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 胖大茜</cp:lastModifiedBy>
  <dcterms:modified xsi:type="dcterms:W3CDTF">2018-03-05T04:03:20Z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