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C5B" w:rsidRDefault="00CC56C3" w:rsidP="00082C5B">
      <w:pPr>
        <w:spacing w:line="360" w:lineRule="auto"/>
        <w:ind w:firstLineChars="200" w:firstLine="755"/>
        <w:jc w:val="center"/>
        <w:rPr>
          <w:rFonts w:asciiTheme="minorEastAsia" w:hAnsiTheme="minorEastAsia" w:cs="Arial" w:hint="eastAsia"/>
          <w:b/>
          <w:color w:val="333333"/>
          <w:spacing w:val="8"/>
          <w:sz w:val="36"/>
          <w:szCs w:val="36"/>
        </w:rPr>
      </w:pPr>
      <w:r w:rsidRPr="000E7C57">
        <w:rPr>
          <w:rFonts w:asciiTheme="minorEastAsia" w:hAnsiTheme="minorEastAsia" w:cs="Arial" w:hint="eastAsia"/>
          <w:b/>
          <w:color w:val="333333"/>
          <w:spacing w:val="8"/>
          <w:sz w:val="36"/>
          <w:szCs w:val="36"/>
        </w:rPr>
        <w:t>大病医疗</w:t>
      </w:r>
      <w:r w:rsidR="003C297E" w:rsidRPr="000E7C57">
        <w:rPr>
          <w:rFonts w:asciiTheme="minorEastAsia" w:hAnsiTheme="minorEastAsia" w:cs="Arial" w:hint="eastAsia"/>
          <w:b/>
          <w:color w:val="333333"/>
          <w:spacing w:val="8"/>
          <w:sz w:val="36"/>
          <w:szCs w:val="36"/>
        </w:rPr>
        <w:t>专项附加扣除查询和申报</w:t>
      </w:r>
    </w:p>
    <w:p w:rsidR="00082C5B" w:rsidRPr="00082C5B" w:rsidRDefault="00082C5B" w:rsidP="00082C5B">
      <w:pPr>
        <w:spacing w:line="360" w:lineRule="auto"/>
        <w:ind w:firstLineChars="200" w:firstLine="755"/>
        <w:jc w:val="center"/>
        <w:rPr>
          <w:rFonts w:asciiTheme="minorEastAsia" w:hAnsiTheme="minorEastAsia" w:cs="Arial" w:hint="eastAsia"/>
          <w:b/>
          <w:color w:val="333333"/>
          <w:spacing w:val="8"/>
          <w:sz w:val="36"/>
          <w:szCs w:val="36"/>
        </w:rPr>
      </w:pPr>
    </w:p>
    <w:p w:rsidR="00F8662A" w:rsidRPr="00F8662A" w:rsidRDefault="00F8662A" w:rsidP="005E2F97">
      <w:pPr>
        <w:pStyle w:val="1"/>
        <w:spacing w:before="0" w:after="0"/>
        <w:rPr>
          <w:sz w:val="28"/>
          <w:szCs w:val="28"/>
        </w:rPr>
      </w:pPr>
      <w:r w:rsidRPr="00F8662A">
        <w:rPr>
          <w:rFonts w:hint="eastAsia"/>
          <w:sz w:val="28"/>
          <w:szCs w:val="28"/>
        </w:rPr>
        <w:t>一、大病医疗查询指引</w:t>
      </w:r>
    </w:p>
    <w:p w:rsidR="00EB433E" w:rsidRPr="008A7936" w:rsidRDefault="00AE7DBA" w:rsidP="005E2F97">
      <w:pPr>
        <w:spacing w:line="360" w:lineRule="auto"/>
        <w:ind w:firstLineChars="200" w:firstLine="514"/>
        <w:rPr>
          <w:rFonts w:asciiTheme="minorEastAsia" w:hAnsiTheme="minorEastAsia" w:cs="Arial"/>
          <w:b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b/>
          <w:bCs/>
          <w:spacing w:val="8"/>
          <w:kern w:val="0"/>
          <w:sz w:val="24"/>
          <w:szCs w:val="24"/>
        </w:rPr>
        <w:t>具体查询方法：</w:t>
      </w:r>
    </w:p>
    <w:p w:rsidR="00EB433E" w:rsidRPr="008A7936" w:rsidRDefault="00AE7DBA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bCs/>
          <w:color w:val="333333"/>
          <w:spacing w:val="8"/>
          <w:kern w:val="0"/>
          <w:sz w:val="24"/>
          <w:szCs w:val="24"/>
        </w:rPr>
        <w:t>1、在</w:t>
      </w:r>
      <w:r w:rsidR="002F6114">
        <w:rPr>
          <w:rFonts w:asciiTheme="minorEastAsia" w:hAnsiTheme="minorEastAsia" w:cs="Arial" w:hint="eastAsia"/>
          <w:bCs/>
          <w:color w:val="333333"/>
          <w:spacing w:val="8"/>
          <w:kern w:val="0"/>
          <w:sz w:val="24"/>
          <w:szCs w:val="24"/>
        </w:rPr>
        <w:t>手机</w:t>
      </w:r>
      <w:r w:rsidRPr="008A7936">
        <w:rPr>
          <w:rFonts w:asciiTheme="minorEastAsia" w:hAnsiTheme="minorEastAsia" w:cs="Arial" w:hint="eastAsia"/>
          <w:bCs/>
          <w:color w:val="333333"/>
          <w:spacing w:val="8"/>
          <w:kern w:val="0"/>
          <w:sz w:val="24"/>
          <w:szCs w:val="24"/>
        </w:rPr>
        <w:t>应用市场里直接搜“国家</w:t>
      </w:r>
      <w:proofErr w:type="gramStart"/>
      <w:r w:rsidRPr="008A7936">
        <w:rPr>
          <w:rFonts w:asciiTheme="minorEastAsia" w:hAnsiTheme="minorEastAsia" w:cs="Arial" w:hint="eastAsia"/>
          <w:bCs/>
          <w:color w:val="333333"/>
          <w:spacing w:val="8"/>
          <w:kern w:val="0"/>
          <w:sz w:val="24"/>
          <w:szCs w:val="24"/>
        </w:rPr>
        <w:t>医</w:t>
      </w:r>
      <w:proofErr w:type="gramEnd"/>
      <w:r w:rsidRPr="008A7936">
        <w:rPr>
          <w:rFonts w:asciiTheme="minorEastAsia" w:hAnsiTheme="minorEastAsia" w:cs="Arial" w:hint="eastAsia"/>
          <w:bCs/>
          <w:color w:val="333333"/>
          <w:spacing w:val="8"/>
          <w:kern w:val="0"/>
          <w:sz w:val="24"/>
          <w:szCs w:val="24"/>
        </w:rPr>
        <w:t>保服务平台”，然后进行下载。切记，不要下错了。</w:t>
      </w:r>
    </w:p>
    <w:p w:rsidR="00EB433E" w:rsidRPr="008A7936" w:rsidRDefault="00AE7DBA" w:rsidP="008A793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A7936">
        <w:rPr>
          <w:rFonts w:asciiTheme="minorEastAsia" w:hAnsiTheme="minorEastAsia" w:cs="Arial"/>
          <w:noProof/>
          <w:color w:val="333333"/>
          <w:spacing w:val="8"/>
          <w:sz w:val="24"/>
          <w:szCs w:val="24"/>
        </w:rPr>
        <w:drawing>
          <wp:inline distT="0" distB="0" distL="0" distR="0" wp14:anchorId="4B533AED" wp14:editId="530873C2">
            <wp:extent cx="4903739" cy="2628900"/>
            <wp:effectExtent l="0" t="0" r="0" b="0"/>
            <wp:docPr id="1" name="图片 1" descr="https://mmbiz.qpic.cn/sz_mmbiz_png/ZVFicGsPiaBnYwzo0jKX0ibic2m87hHTlcPaVapbacxA3WkPas4E4WC0E4Yv1xAJt6Y950p1Zz4Gw13Xtk8FIGrOJA/640?wx_fmt=png&amp;wxfrom=5&amp;wx_lazy=1&amp;wx_co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biz.qpic.cn/sz_mmbiz_png/ZVFicGsPiaBnYwzo0jKX0ibic2m87hHTlcPaVapbacxA3WkPas4E4WC0E4Yv1xAJt6Y950p1Zz4Gw13Xtk8FIGrOJA/640?wx_fmt=png&amp;wxfrom=5&amp;wx_lazy=1&amp;wx_co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379" cy="26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33E" w:rsidRPr="008A7936" w:rsidRDefault="00AE7DBA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sz w:val="24"/>
          <w:szCs w:val="24"/>
        </w:rPr>
      </w:pPr>
      <w:r w:rsidRPr="008A7936">
        <w:rPr>
          <w:rStyle w:val="a3"/>
          <w:rFonts w:asciiTheme="minorEastAsia" w:hAnsiTheme="minorEastAsia" w:cs="Arial" w:hint="eastAsia"/>
          <w:b w:val="0"/>
          <w:color w:val="333333"/>
          <w:spacing w:val="8"/>
          <w:sz w:val="24"/>
          <w:szCs w:val="24"/>
        </w:rPr>
        <w:t>2、打开软件后，点击首页“未登录”，选择验证码登陆，输入手机号和验证码，根据提示设置密码。</w:t>
      </w:r>
    </w:p>
    <w:p w:rsidR="00EB433E" w:rsidRPr="008A7936" w:rsidRDefault="00AE7DBA" w:rsidP="008A7936">
      <w:pPr>
        <w:spacing w:line="360" w:lineRule="auto"/>
        <w:ind w:firstLineChars="200" w:firstLine="480"/>
        <w:rPr>
          <w:rFonts w:asciiTheme="minorEastAsia" w:hAnsiTheme="minorEastAsia" w:cs="Arial"/>
          <w:color w:val="333333"/>
          <w:spacing w:val="8"/>
          <w:sz w:val="24"/>
          <w:szCs w:val="24"/>
        </w:rPr>
      </w:pPr>
      <w:r w:rsidRPr="008A7936">
        <w:rPr>
          <w:rFonts w:asciiTheme="minorEastAsia" w:hAnsiTheme="minorEastAsia" w:cs="Arial"/>
          <w:noProof/>
          <w:color w:val="333333"/>
          <w:spacing w:val="8"/>
          <w:sz w:val="24"/>
          <w:szCs w:val="24"/>
        </w:rPr>
        <w:drawing>
          <wp:inline distT="0" distB="0" distL="0" distR="0" wp14:anchorId="064DB544" wp14:editId="6E2FB8BC">
            <wp:extent cx="5276850" cy="3219450"/>
            <wp:effectExtent l="0" t="0" r="0" b="0"/>
            <wp:docPr id="6" name="图片 6" descr="https://mmbiz.qpic.cn/sz_mmbiz_png/ZVFicGsPiaBnYwzo0jKX0ibic2m87hHTlcPavqDx3v9DL5YfvMHkO10rlHoOgza88ic4lwjC2BPxTHCB0ER5zwkt5eg/640?wx_fmt=png&amp;wxfrom=5&amp;wx_lazy=1&amp;wx_co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mbiz.qpic.cn/sz_mmbiz_png/ZVFicGsPiaBnYwzo0jKX0ibic2m87hHTlcPavqDx3v9DL5YfvMHkO10rlHoOgza88ic4lwjC2BPxTHCB0ER5zwkt5eg/640?wx_fmt=png&amp;wxfrom=5&amp;wx_lazy=1&amp;wx_co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33E" w:rsidRPr="008A7936" w:rsidRDefault="00AE7DBA" w:rsidP="008A7936">
      <w:pPr>
        <w:spacing w:line="360" w:lineRule="auto"/>
        <w:ind w:firstLineChars="200" w:firstLine="480"/>
        <w:rPr>
          <w:rFonts w:asciiTheme="minorEastAsia" w:hAnsiTheme="minorEastAsia" w:cs="Arial"/>
          <w:color w:val="333333"/>
          <w:spacing w:val="8"/>
          <w:sz w:val="24"/>
          <w:szCs w:val="24"/>
        </w:rPr>
      </w:pPr>
      <w:r w:rsidRPr="008A7936">
        <w:rPr>
          <w:rFonts w:asciiTheme="minorEastAsia" w:hAnsiTheme="minorEastAsia" w:cs="Arial"/>
          <w:noProof/>
          <w:color w:val="333333"/>
          <w:spacing w:val="8"/>
          <w:sz w:val="24"/>
          <w:szCs w:val="24"/>
        </w:rPr>
        <w:lastRenderedPageBreak/>
        <w:drawing>
          <wp:inline distT="0" distB="0" distL="0" distR="0" wp14:anchorId="37CEE5A1" wp14:editId="174C2988">
            <wp:extent cx="3788508" cy="3733800"/>
            <wp:effectExtent l="0" t="0" r="2540" b="0"/>
            <wp:docPr id="5" name="图片 5" descr="https://mmbiz.qpic.cn/sz_mmbiz_png/ZVFicGsPiaBnYwzo0jKX0ibic2m87hHTlcPaXg8OgN7qAsIsKHG9l0xpKk0FnrFAOZt6QcJCdQqWVrHiax5IvBsml5A/640?wx_fmt=png&amp;wxfrom=5&amp;wx_lazy=1&amp;wx_co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mbiz.qpic.cn/sz_mmbiz_png/ZVFicGsPiaBnYwzo0jKX0ibic2m87hHTlcPaXg8OgN7qAsIsKHG9l0xpKk0FnrFAOZt6QcJCdQqWVrHiax5IvBsml5A/640?wx_fmt=png&amp;wxfrom=5&amp;wx_lazy=1&amp;wx_co=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508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33E" w:rsidRPr="008A7936" w:rsidRDefault="00AE7DBA" w:rsidP="00936F71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sz w:val="24"/>
          <w:szCs w:val="24"/>
        </w:rPr>
      </w:pPr>
      <w:r w:rsidRPr="008A7936">
        <w:rPr>
          <w:rStyle w:val="a3"/>
          <w:rFonts w:asciiTheme="minorEastAsia" w:hAnsiTheme="minorEastAsia" w:cs="Arial" w:hint="eastAsia"/>
          <w:b w:val="0"/>
          <w:color w:val="333333"/>
          <w:spacing w:val="8"/>
          <w:sz w:val="24"/>
          <w:szCs w:val="24"/>
        </w:rPr>
        <w:t>3、激活</w:t>
      </w:r>
      <w:proofErr w:type="gramStart"/>
      <w:r w:rsidRPr="008A7936">
        <w:rPr>
          <w:rStyle w:val="a3"/>
          <w:rFonts w:asciiTheme="minorEastAsia" w:hAnsiTheme="minorEastAsia" w:cs="Arial" w:hint="eastAsia"/>
          <w:b w:val="0"/>
          <w:color w:val="333333"/>
          <w:spacing w:val="8"/>
          <w:sz w:val="24"/>
          <w:szCs w:val="24"/>
        </w:rPr>
        <w:t>医保电子</w:t>
      </w:r>
      <w:proofErr w:type="gramEnd"/>
      <w:r w:rsidRPr="008A7936">
        <w:rPr>
          <w:rStyle w:val="a3"/>
          <w:rFonts w:asciiTheme="minorEastAsia" w:hAnsiTheme="minorEastAsia" w:cs="Arial" w:hint="eastAsia"/>
          <w:b w:val="0"/>
          <w:color w:val="333333"/>
          <w:spacing w:val="8"/>
          <w:sz w:val="24"/>
          <w:szCs w:val="24"/>
        </w:rPr>
        <w:t>凭证，输入姓名和身份证号进行实名认证，并根据提示，通过人脸采集激活电子凭证。</w:t>
      </w:r>
    </w:p>
    <w:p w:rsidR="00EB433E" w:rsidRPr="008A7936" w:rsidRDefault="00AE7DBA" w:rsidP="008A7936">
      <w:pPr>
        <w:spacing w:line="360" w:lineRule="auto"/>
        <w:ind w:firstLineChars="200" w:firstLine="480"/>
        <w:rPr>
          <w:rFonts w:asciiTheme="minorEastAsia" w:hAnsiTheme="minorEastAsia" w:cs="Arial"/>
          <w:color w:val="333333"/>
          <w:spacing w:val="8"/>
          <w:sz w:val="24"/>
          <w:szCs w:val="24"/>
        </w:rPr>
      </w:pPr>
      <w:r w:rsidRPr="008A7936">
        <w:rPr>
          <w:rFonts w:asciiTheme="minorEastAsia" w:hAnsiTheme="minorEastAsia" w:cs="Arial"/>
          <w:noProof/>
          <w:color w:val="333333"/>
          <w:spacing w:val="8"/>
          <w:sz w:val="24"/>
          <w:szCs w:val="24"/>
        </w:rPr>
        <w:drawing>
          <wp:inline distT="0" distB="0" distL="0" distR="0" wp14:anchorId="5FE20A4A" wp14:editId="7DB1A873">
            <wp:extent cx="4494526" cy="2790825"/>
            <wp:effectExtent l="0" t="0" r="1905" b="0"/>
            <wp:docPr id="4" name="图片 4" descr="https://mmbiz.qpic.cn/sz_mmbiz_png/ZVFicGsPiaBnYwzo0jKX0ibic2m87hHTlcPapAH6O4H0LkGnNrmB9wb2NSjwwBLGfnXIRAhLeJiaA4AeIzroBoXZhKw/640?wx_fmt=png&amp;wxfrom=5&amp;wx_lazy=1&amp;wx_co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mbiz.qpic.cn/sz_mmbiz_png/ZVFicGsPiaBnYwzo0jKX0ibic2m87hHTlcPapAH6O4H0LkGnNrmB9wb2NSjwwBLGfnXIRAhLeJiaA4AeIzroBoXZhKw/640?wx_fmt=png&amp;wxfrom=5&amp;wx_lazy=1&amp;wx_co=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526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33E" w:rsidRPr="008A7936" w:rsidRDefault="00AE7DBA" w:rsidP="008A7936">
      <w:pPr>
        <w:spacing w:line="360" w:lineRule="auto"/>
        <w:ind w:firstLineChars="200" w:firstLine="480"/>
        <w:rPr>
          <w:rFonts w:asciiTheme="minorEastAsia" w:hAnsiTheme="minorEastAsia" w:cs="Arial"/>
          <w:color w:val="333333"/>
          <w:spacing w:val="8"/>
          <w:sz w:val="24"/>
          <w:szCs w:val="24"/>
        </w:rPr>
      </w:pPr>
      <w:r w:rsidRPr="008A7936">
        <w:rPr>
          <w:rFonts w:asciiTheme="minorEastAsia" w:hAnsiTheme="minorEastAsia" w:cs="Arial"/>
          <w:noProof/>
          <w:color w:val="333333"/>
          <w:spacing w:val="8"/>
          <w:sz w:val="24"/>
          <w:szCs w:val="24"/>
        </w:rPr>
        <w:lastRenderedPageBreak/>
        <w:drawing>
          <wp:inline distT="0" distB="0" distL="0" distR="0" wp14:anchorId="23982F60" wp14:editId="205E496C">
            <wp:extent cx="3600450" cy="4250351"/>
            <wp:effectExtent l="0" t="0" r="0" b="0"/>
            <wp:docPr id="3" name="图片 3" descr="https://mmbiz.qpic.cn/sz_mmbiz_png/ZVFicGsPiaBnYwzo0jKX0ibic2m87hHTlcPafsBDR7MKnk9yTs08vGOtRxQuOERIcsoqFkicuYYehKRP4p3lDqtQIQw/640?wx_fmt=png&amp;wxfrom=5&amp;wx_lazy=1&amp;wx_co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mbiz.qpic.cn/sz_mmbiz_png/ZVFicGsPiaBnYwzo0jKX0ibic2m87hHTlcPafsBDR7MKnk9yTs08vGOtRxQuOERIcsoqFkicuYYehKRP4p3lDqtQIQw/640?wx_fmt=png&amp;wxfrom=5&amp;wx_lazy=1&amp;wx_co=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722" cy="4253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33E" w:rsidRPr="008A7936" w:rsidRDefault="00AE7DBA" w:rsidP="008A7936">
      <w:pPr>
        <w:spacing w:line="360" w:lineRule="auto"/>
        <w:ind w:firstLineChars="200" w:firstLine="480"/>
        <w:rPr>
          <w:rFonts w:asciiTheme="minorEastAsia" w:hAnsiTheme="minorEastAsia" w:cs="Arial"/>
          <w:color w:val="333333"/>
          <w:spacing w:val="8"/>
          <w:sz w:val="24"/>
          <w:szCs w:val="24"/>
        </w:rPr>
      </w:pPr>
      <w:r w:rsidRPr="008A7936">
        <w:rPr>
          <w:rFonts w:asciiTheme="minorEastAsia" w:hAnsiTheme="minorEastAsia" w:cs="Arial"/>
          <w:noProof/>
          <w:color w:val="333333"/>
          <w:spacing w:val="8"/>
          <w:sz w:val="24"/>
          <w:szCs w:val="24"/>
        </w:rPr>
        <w:drawing>
          <wp:inline distT="0" distB="0" distL="0" distR="0" wp14:anchorId="5C337C04" wp14:editId="3E297FBE">
            <wp:extent cx="3114675" cy="4235020"/>
            <wp:effectExtent l="0" t="0" r="0" b="0"/>
            <wp:docPr id="2" name="图片 2" descr="https://mmbiz.qpic.cn/sz_mmbiz_png/ZVFicGsPiaBnYwzo0jKX0ibic2m87hHTlcPa1icxw4uRwzxvs69YlyzPaBiaGguZEPeRVOy5LBic1Oy9v8xcrSUhZ2bUg/640?wx_fmt=png&amp;wxfrom=5&amp;wx_lazy=1&amp;wx_co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mbiz.qpic.cn/sz_mmbiz_png/ZVFicGsPiaBnYwzo0jKX0ibic2m87hHTlcPa1icxw4uRwzxvs69YlyzPaBiaGguZEPeRVOy5LBic1Oy9v8xcrSUhZ2bUg/640?wx_fmt=png&amp;wxfrom=5&amp;wx_lazy=1&amp;wx_co=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105" cy="4238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33E" w:rsidRPr="008A7936" w:rsidRDefault="00AE7DBA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sz w:val="24"/>
          <w:szCs w:val="24"/>
        </w:rPr>
      </w:pPr>
      <w:r w:rsidRPr="008A7936">
        <w:rPr>
          <w:rStyle w:val="a3"/>
          <w:rFonts w:asciiTheme="minorEastAsia" w:hAnsiTheme="minorEastAsia" w:cs="Arial" w:hint="eastAsia"/>
          <w:b w:val="0"/>
          <w:color w:val="333333"/>
          <w:spacing w:val="8"/>
          <w:sz w:val="24"/>
          <w:szCs w:val="24"/>
        </w:rPr>
        <w:lastRenderedPageBreak/>
        <w:t>4、在“个人所得税大病医疗专项附加扣除”专区，查询扣除额。在这里进行“年度费用汇总查询”和“年度费用明细查询”。</w:t>
      </w:r>
    </w:p>
    <w:p w:rsidR="00EB433E" w:rsidRPr="00936F71" w:rsidRDefault="00AE7DBA" w:rsidP="00936F71">
      <w:pPr>
        <w:spacing w:line="360" w:lineRule="auto"/>
        <w:ind w:firstLineChars="200" w:firstLine="514"/>
        <w:rPr>
          <w:rFonts w:asciiTheme="minorEastAsia" w:hAnsiTheme="minorEastAsia" w:cs="Arial"/>
          <w:spacing w:val="8"/>
          <w:sz w:val="24"/>
          <w:szCs w:val="24"/>
        </w:rPr>
      </w:pPr>
      <w:r w:rsidRPr="00936F71">
        <w:rPr>
          <w:rStyle w:val="a3"/>
          <w:rFonts w:asciiTheme="minorEastAsia" w:hAnsiTheme="minorEastAsia" w:cs="Arial" w:hint="eastAsia"/>
          <w:spacing w:val="8"/>
          <w:sz w:val="24"/>
          <w:szCs w:val="24"/>
        </w:rPr>
        <w:t>系统会自动计算出符合大病医疗个税抵扣政策的金额</w:t>
      </w:r>
      <w:r w:rsidRPr="00936F71">
        <w:rPr>
          <w:rFonts w:asciiTheme="minorEastAsia" w:hAnsiTheme="minorEastAsia" w:cs="Arial" w:hint="eastAsia"/>
          <w:spacing w:val="8"/>
          <w:sz w:val="24"/>
          <w:szCs w:val="24"/>
        </w:rPr>
        <w:t>。</w:t>
      </w:r>
    </w:p>
    <w:p w:rsidR="00EB433E" w:rsidRPr="008A7936" w:rsidRDefault="00AE7DBA" w:rsidP="008A7936">
      <w:pPr>
        <w:spacing w:line="360" w:lineRule="auto"/>
        <w:ind w:firstLineChars="200" w:firstLine="480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/>
          <w:noProof/>
          <w:color w:val="333333"/>
          <w:spacing w:val="8"/>
          <w:kern w:val="0"/>
          <w:sz w:val="24"/>
          <w:szCs w:val="24"/>
        </w:rPr>
        <w:drawing>
          <wp:inline distT="0" distB="0" distL="0" distR="0" wp14:anchorId="59167124" wp14:editId="4CFF591B">
            <wp:extent cx="3962400" cy="4534588"/>
            <wp:effectExtent l="0" t="0" r="0" b="0"/>
            <wp:docPr id="15" name="图片 15" descr="https://mmbiz.qpic.cn/sz_mmbiz_png/ZVFicGsPiaBnYwzo0jKX0ibic2m87hHTlcPawtIiaX6U1AkP8lb7Wr56DCoTR4YhzQ8a04CXem2PvXThR81pP15uP0w/640?wx_fmt=png&amp;wxfrom=5&amp;wx_lazy=1&amp;wx_co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mmbiz.qpic.cn/sz_mmbiz_png/ZVFicGsPiaBnYwzo0jKX0ibic2m87hHTlcPawtIiaX6U1AkP8lb7Wr56DCoTR4YhzQ8a04CXem2PvXThR81pP15uP0w/640?wx_fmt=png&amp;wxfrom=5&amp;wx_lazy=1&amp;wx_co=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4534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33E" w:rsidRPr="008A7936" w:rsidRDefault="00AE7DBA" w:rsidP="008A7936">
      <w:pPr>
        <w:spacing w:line="360" w:lineRule="auto"/>
        <w:ind w:firstLineChars="200" w:firstLine="480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/>
          <w:noProof/>
          <w:color w:val="333333"/>
          <w:spacing w:val="8"/>
          <w:kern w:val="0"/>
          <w:sz w:val="24"/>
          <w:szCs w:val="24"/>
        </w:rPr>
        <w:lastRenderedPageBreak/>
        <w:drawing>
          <wp:inline distT="0" distB="0" distL="0" distR="0" wp14:anchorId="7B0A3147" wp14:editId="51117424">
            <wp:extent cx="3743147" cy="4695825"/>
            <wp:effectExtent l="0" t="0" r="0" b="0"/>
            <wp:docPr id="14" name="图片 14" descr="https://mmbiz.qpic.cn/sz_mmbiz_png/ZVFicGsPiaBnYwzo0jKX0ibic2m87hHTlcParpzlxiaTVfdpYnR4vY3ibHBvVibxmbsPBYpHZCSmkD9R5Bt0xwkfvYGJQ/640?wx_fmt=png&amp;wxfrom=5&amp;wx_lazy=1&amp;wx_co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mmbiz.qpic.cn/sz_mmbiz_png/ZVFicGsPiaBnYwzo0jKX0ibic2m87hHTlcParpzlxiaTVfdpYnR4vY3ibHBvVibxmbsPBYpHZCSmkD9R5Bt0xwkfvYGJQ/640?wx_fmt=png&amp;wxfrom=5&amp;wx_lazy=1&amp;wx_co=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147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33E" w:rsidRPr="00F8662A" w:rsidRDefault="005E2F97" w:rsidP="005E2F97">
      <w:pPr>
        <w:pStyle w:val="1"/>
        <w:spacing w:before="0" w:after="0"/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 w:rsidR="00F8662A" w:rsidRPr="00F8662A">
        <w:rPr>
          <w:rFonts w:hint="eastAsia"/>
          <w:sz w:val="28"/>
          <w:szCs w:val="28"/>
        </w:rPr>
        <w:t>大病医疗专项附加扣除申报</w:t>
      </w:r>
    </w:p>
    <w:p w:rsidR="00EB433E" w:rsidRPr="000E329E" w:rsidRDefault="00AE7DBA" w:rsidP="00F8662A">
      <w:pPr>
        <w:spacing w:line="360" w:lineRule="auto"/>
        <w:ind w:firstLineChars="200" w:firstLine="512"/>
        <w:rPr>
          <w:rFonts w:asciiTheme="minorEastAsia" w:hAnsiTheme="minorEastAsia" w:cs="Arial"/>
          <w:spacing w:val="8"/>
          <w:kern w:val="0"/>
          <w:sz w:val="24"/>
          <w:szCs w:val="24"/>
        </w:rPr>
      </w:pPr>
      <w:r w:rsidRPr="000E329E">
        <w:rPr>
          <w:rFonts w:asciiTheme="minorEastAsia" w:hAnsiTheme="minorEastAsia" w:cs="Arial" w:hint="eastAsia"/>
          <w:bCs/>
          <w:spacing w:val="8"/>
          <w:kern w:val="0"/>
          <w:sz w:val="24"/>
          <w:szCs w:val="24"/>
        </w:rPr>
        <w:t>6月30日前务必完成</w:t>
      </w:r>
      <w:r w:rsidR="000E329E">
        <w:rPr>
          <w:rFonts w:asciiTheme="minorEastAsia" w:hAnsiTheme="minorEastAsia" w:cs="Arial" w:hint="eastAsia"/>
          <w:bCs/>
          <w:spacing w:val="8"/>
          <w:kern w:val="0"/>
          <w:sz w:val="24"/>
          <w:szCs w:val="24"/>
        </w:rPr>
        <w:t>。</w:t>
      </w:r>
    </w:p>
    <w:p w:rsidR="00EB433E" w:rsidRPr="008A7936" w:rsidRDefault="00AE7DBA" w:rsidP="00F8662A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查询出具体扣除额只是第一步，我们想要实现个税扣除，还需要在个税APP或自然人办税服务平台上进行申报操作。今天以个税APP为例。</w:t>
      </w:r>
    </w:p>
    <w:p w:rsidR="00EB433E" w:rsidRPr="00D65832" w:rsidRDefault="00AE7DBA" w:rsidP="00D65832">
      <w:pPr>
        <w:spacing w:line="360" w:lineRule="auto"/>
        <w:ind w:firstLineChars="200" w:firstLine="514"/>
        <w:rPr>
          <w:rFonts w:asciiTheme="minorEastAsia" w:hAnsiTheme="minorEastAsia" w:cs="Arial"/>
          <w:b/>
          <w:spacing w:val="8"/>
          <w:kern w:val="0"/>
          <w:sz w:val="24"/>
          <w:szCs w:val="24"/>
        </w:rPr>
      </w:pPr>
      <w:r w:rsidRPr="00D65832">
        <w:rPr>
          <w:rFonts w:asciiTheme="minorEastAsia" w:hAnsiTheme="minorEastAsia" w:cs="Arial" w:hint="eastAsia"/>
          <w:b/>
          <w:bCs/>
          <w:spacing w:val="8"/>
          <w:kern w:val="0"/>
          <w:sz w:val="24"/>
          <w:szCs w:val="24"/>
        </w:rPr>
        <w:t>具体操作方法如下：</w:t>
      </w:r>
    </w:p>
    <w:p w:rsidR="00EB433E" w:rsidRPr="008A7936" w:rsidRDefault="00AE7DBA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bCs/>
          <w:color w:val="333333"/>
          <w:spacing w:val="8"/>
          <w:kern w:val="0"/>
          <w:sz w:val="24"/>
          <w:szCs w:val="24"/>
        </w:rPr>
        <w:t>1、打开个税APP（没有下载的去应用市场搜索下载即可）。登陆后，在首页点击“专项附加扣除填报”。</w:t>
      </w:r>
    </w:p>
    <w:p w:rsidR="00EB433E" w:rsidRPr="008A7936" w:rsidRDefault="00EB433E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</w:p>
    <w:p w:rsidR="00EB433E" w:rsidRPr="008A7936" w:rsidRDefault="00AE7DBA" w:rsidP="008A7936">
      <w:pPr>
        <w:spacing w:line="360" w:lineRule="auto"/>
        <w:ind w:firstLineChars="200" w:firstLine="480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/>
          <w:noProof/>
          <w:color w:val="333333"/>
          <w:spacing w:val="8"/>
          <w:kern w:val="0"/>
          <w:sz w:val="24"/>
          <w:szCs w:val="24"/>
        </w:rPr>
        <w:lastRenderedPageBreak/>
        <w:drawing>
          <wp:inline distT="0" distB="0" distL="0" distR="0" wp14:anchorId="25A172F4" wp14:editId="3DC3C75E">
            <wp:extent cx="3990975" cy="6276004"/>
            <wp:effectExtent l="0" t="0" r="0" b="0"/>
            <wp:docPr id="13" name="图片 13" descr="https://mmbiz.qpic.cn/sz_mmbiz_png/ZVFicGsPiaBnYwzo0jKX0ibic2m87hHTlcPapdLYOjEibqH7TTOzZIfgH06ToJj9daFnJ7mvTfBj3gJQAy7icHia17j0g/640?wx_fmt=png&amp;wxfrom=5&amp;wx_lazy=1&amp;wx_co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mmbiz.qpic.cn/sz_mmbiz_png/ZVFicGsPiaBnYwzo0jKX0ibic2m87hHTlcPapdLYOjEibqH7TTOzZIfgH06ToJj9daFnJ7mvTfBj3gJQAy7icHia17j0g/640?wx_fmt=png&amp;wxfrom=5&amp;wx_lazy=1&amp;wx_co=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993" cy="6279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33E" w:rsidRPr="008A7936" w:rsidRDefault="00EB433E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</w:p>
    <w:p w:rsidR="00EB433E" w:rsidRPr="008A7936" w:rsidRDefault="00AE7DBA" w:rsidP="00D65832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bCs/>
          <w:color w:val="333333"/>
          <w:spacing w:val="8"/>
          <w:kern w:val="0"/>
          <w:sz w:val="24"/>
          <w:szCs w:val="24"/>
        </w:rPr>
        <w:t>2、扣除年度选择“2019”，模块选择“大病医疗”。</w:t>
      </w:r>
    </w:p>
    <w:p w:rsidR="00EB433E" w:rsidRPr="008A7936" w:rsidRDefault="00AE7DBA" w:rsidP="008A7936">
      <w:pPr>
        <w:spacing w:line="360" w:lineRule="auto"/>
        <w:ind w:firstLineChars="200" w:firstLine="480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/>
          <w:noProof/>
          <w:color w:val="333333"/>
          <w:spacing w:val="8"/>
          <w:kern w:val="0"/>
          <w:sz w:val="24"/>
          <w:szCs w:val="24"/>
        </w:rPr>
        <w:lastRenderedPageBreak/>
        <w:drawing>
          <wp:inline distT="0" distB="0" distL="0" distR="0" wp14:anchorId="1AC43AFD" wp14:editId="7517CD94">
            <wp:extent cx="3667125" cy="4567359"/>
            <wp:effectExtent l="0" t="0" r="0" b="5080"/>
            <wp:docPr id="12" name="图片 12" descr="https://mmbiz.qpic.cn/sz_mmbiz_png/ZVFicGsPiaBnYwzo0jKX0ibic2m87hHTlcPaLboOibNmcyo9icm7XRlBLcOuAD5m2EY9XI2dUCtsmE2YiabISO7YGLy3w/640?wx_fmt=png&amp;wxfrom=5&amp;wx_lazy=1&amp;wx_co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mmbiz.qpic.cn/sz_mmbiz_png/ZVFicGsPiaBnYwzo0jKX0ibic2m87hHTlcPaLboOibNmcyo9icm7XRlBLcOuAD5m2EY9XI2dUCtsmE2YiabISO7YGLy3w/640?wx_fmt=png&amp;wxfrom=5&amp;wx_lazy=1&amp;wx_co=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1233" cy="4572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33E" w:rsidRPr="008A7936" w:rsidRDefault="00EB433E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</w:p>
    <w:p w:rsidR="00EB433E" w:rsidRPr="008A7936" w:rsidRDefault="00AE7DBA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bCs/>
          <w:color w:val="333333"/>
          <w:spacing w:val="8"/>
          <w:kern w:val="0"/>
          <w:sz w:val="24"/>
          <w:szCs w:val="24"/>
        </w:rPr>
        <w:t>3、在弹出的页面确认基本信息，然后根据实际情况“选择关系”（可选择“本人”“配偶”“子女”），根据在国家</w:t>
      </w:r>
      <w:proofErr w:type="gramStart"/>
      <w:r w:rsidRPr="008A7936">
        <w:rPr>
          <w:rFonts w:asciiTheme="minorEastAsia" w:hAnsiTheme="minorEastAsia" w:cs="Arial" w:hint="eastAsia"/>
          <w:bCs/>
          <w:color w:val="333333"/>
          <w:spacing w:val="8"/>
          <w:kern w:val="0"/>
          <w:sz w:val="24"/>
          <w:szCs w:val="24"/>
        </w:rPr>
        <w:t>医</w:t>
      </w:r>
      <w:proofErr w:type="gramEnd"/>
      <w:r w:rsidRPr="008A7936">
        <w:rPr>
          <w:rFonts w:asciiTheme="minorEastAsia" w:hAnsiTheme="minorEastAsia" w:cs="Arial" w:hint="eastAsia"/>
          <w:bCs/>
          <w:color w:val="333333"/>
          <w:spacing w:val="8"/>
          <w:kern w:val="0"/>
          <w:sz w:val="24"/>
          <w:szCs w:val="24"/>
        </w:rPr>
        <w:t>保服务平台查询的金额，分别据实填写“医药费用总金额”和“个人负担金额”（指</w:t>
      </w:r>
      <w:proofErr w:type="gramStart"/>
      <w:r w:rsidRPr="008A7936">
        <w:rPr>
          <w:rFonts w:asciiTheme="minorEastAsia" w:hAnsiTheme="minorEastAsia" w:cs="Arial" w:hint="eastAsia"/>
          <w:bCs/>
          <w:color w:val="333333"/>
          <w:spacing w:val="8"/>
          <w:kern w:val="0"/>
          <w:sz w:val="24"/>
          <w:szCs w:val="24"/>
        </w:rPr>
        <w:t>医</w:t>
      </w:r>
      <w:proofErr w:type="gramEnd"/>
      <w:r w:rsidRPr="008A7936">
        <w:rPr>
          <w:rFonts w:asciiTheme="minorEastAsia" w:hAnsiTheme="minorEastAsia" w:cs="Arial" w:hint="eastAsia"/>
          <w:bCs/>
          <w:color w:val="333333"/>
          <w:spacing w:val="8"/>
          <w:kern w:val="0"/>
          <w:sz w:val="24"/>
          <w:szCs w:val="24"/>
        </w:rPr>
        <w:t>保目录范围内的自付部分）。</w:t>
      </w:r>
    </w:p>
    <w:p w:rsidR="00EB433E" w:rsidRPr="008A7936" w:rsidRDefault="00EB433E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</w:p>
    <w:p w:rsidR="00EB433E" w:rsidRPr="008A7936" w:rsidRDefault="00AE7DBA" w:rsidP="008A7936">
      <w:pPr>
        <w:spacing w:line="360" w:lineRule="auto"/>
        <w:ind w:firstLineChars="200" w:firstLine="480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/>
          <w:noProof/>
          <w:color w:val="333333"/>
          <w:spacing w:val="8"/>
          <w:kern w:val="0"/>
          <w:sz w:val="24"/>
          <w:szCs w:val="24"/>
        </w:rPr>
        <w:lastRenderedPageBreak/>
        <w:drawing>
          <wp:inline distT="0" distB="0" distL="0" distR="0" wp14:anchorId="2D36A685" wp14:editId="249F0A9E">
            <wp:extent cx="3905250" cy="6201596"/>
            <wp:effectExtent l="0" t="0" r="0" b="8890"/>
            <wp:docPr id="11" name="图片 11" descr="https://mmbiz.qpic.cn/sz_mmbiz_png/ZVFicGsPiaBnYwzo0jKX0ibic2m87hHTlcPaFtgKYjg3jvdyFYJybUKjR8VqoJzL0nZZpoht5YmdYryrmib3PMhwFyw/640?wx_fmt=png&amp;wxfrom=5&amp;wx_lazy=1&amp;wx_co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mmbiz.qpic.cn/sz_mmbiz_png/ZVFicGsPiaBnYwzo0jKX0ibic2m87hHTlcPaFtgKYjg3jvdyFYJybUKjR8VqoJzL0nZZpoht5YmdYryrmib3PMhwFyw/640?wx_fmt=png&amp;wxfrom=5&amp;wx_lazy=1&amp;wx_co=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791" cy="6208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33E" w:rsidRPr="008A7936" w:rsidRDefault="00EB433E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</w:p>
    <w:p w:rsidR="00EB433E" w:rsidRDefault="00AE7DBA" w:rsidP="008A7936">
      <w:pPr>
        <w:spacing w:line="360" w:lineRule="auto"/>
        <w:ind w:firstLineChars="200" w:firstLine="512"/>
        <w:rPr>
          <w:rFonts w:asciiTheme="minorEastAsia" w:hAnsiTheme="minorEastAsia" w:cs="Arial"/>
          <w:bCs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bCs/>
          <w:color w:val="333333"/>
          <w:spacing w:val="8"/>
          <w:kern w:val="0"/>
          <w:sz w:val="24"/>
          <w:szCs w:val="24"/>
        </w:rPr>
        <w:t>4、最后，选择申报方式。有两种方式可以选择，通过单位来申报或个人进行自行申报。</w:t>
      </w:r>
    </w:p>
    <w:p w:rsidR="00D65832" w:rsidRPr="000E329E" w:rsidRDefault="00D65832" w:rsidP="000E329E">
      <w:pPr>
        <w:spacing w:line="360" w:lineRule="auto"/>
        <w:rPr>
          <w:rFonts w:asciiTheme="minorEastAsia" w:hAnsiTheme="minorEastAsia" w:cs="Arial"/>
          <w:b/>
          <w:color w:val="333333"/>
          <w:spacing w:val="8"/>
          <w:kern w:val="0"/>
          <w:sz w:val="24"/>
          <w:szCs w:val="24"/>
        </w:rPr>
      </w:pPr>
      <w:r w:rsidRPr="000E329E">
        <w:rPr>
          <w:rFonts w:asciiTheme="minorEastAsia" w:hAnsiTheme="minorEastAsia" w:cs="Arial" w:hint="eastAsia"/>
          <w:b/>
          <w:bCs/>
          <w:color w:val="333333"/>
          <w:spacing w:val="8"/>
          <w:kern w:val="0"/>
          <w:sz w:val="24"/>
          <w:szCs w:val="24"/>
          <w:highlight w:val="yellow"/>
        </w:rPr>
        <w:t>（</w:t>
      </w:r>
      <w:r w:rsidR="000E329E">
        <w:rPr>
          <w:rFonts w:asciiTheme="minorEastAsia" w:hAnsiTheme="minorEastAsia" w:cs="Arial" w:hint="eastAsia"/>
          <w:b/>
          <w:bCs/>
          <w:color w:val="333333"/>
          <w:spacing w:val="8"/>
          <w:kern w:val="0"/>
          <w:sz w:val="24"/>
          <w:szCs w:val="24"/>
          <w:highlight w:val="yellow"/>
        </w:rPr>
        <w:t>个人自行</w:t>
      </w:r>
      <w:r w:rsidRPr="000E329E">
        <w:rPr>
          <w:rFonts w:asciiTheme="minorEastAsia" w:hAnsiTheme="minorEastAsia" w:cs="Arial" w:hint="eastAsia"/>
          <w:b/>
          <w:bCs/>
          <w:color w:val="333333"/>
          <w:spacing w:val="8"/>
          <w:kern w:val="0"/>
          <w:sz w:val="24"/>
          <w:szCs w:val="24"/>
          <w:highlight w:val="yellow"/>
        </w:rPr>
        <w:t>在个税APP</w:t>
      </w:r>
      <w:r w:rsidR="000E329E">
        <w:rPr>
          <w:rFonts w:asciiTheme="minorEastAsia" w:hAnsiTheme="minorEastAsia" w:cs="Arial" w:hint="eastAsia"/>
          <w:b/>
          <w:bCs/>
          <w:color w:val="333333"/>
          <w:spacing w:val="8"/>
          <w:kern w:val="0"/>
          <w:sz w:val="24"/>
          <w:szCs w:val="24"/>
          <w:highlight w:val="yellow"/>
        </w:rPr>
        <w:t>上办理</w:t>
      </w:r>
      <w:r w:rsidRPr="000E329E">
        <w:rPr>
          <w:rFonts w:asciiTheme="minorEastAsia" w:hAnsiTheme="minorEastAsia" w:cs="Arial" w:hint="eastAsia"/>
          <w:b/>
          <w:bCs/>
          <w:color w:val="333333"/>
          <w:spacing w:val="8"/>
          <w:kern w:val="0"/>
          <w:sz w:val="24"/>
          <w:szCs w:val="24"/>
          <w:highlight w:val="yellow"/>
        </w:rPr>
        <w:t>汇算清缴的，选择</w:t>
      </w:r>
      <w:r w:rsidR="00F12271" w:rsidRPr="000E329E">
        <w:rPr>
          <w:rFonts w:asciiTheme="minorEastAsia" w:hAnsiTheme="minorEastAsia" w:cs="Arial" w:hint="eastAsia"/>
          <w:b/>
          <w:bCs/>
          <w:color w:val="333333"/>
          <w:spacing w:val="8"/>
          <w:kern w:val="0"/>
          <w:sz w:val="24"/>
          <w:szCs w:val="24"/>
          <w:highlight w:val="yellow"/>
        </w:rPr>
        <w:t>“综合所得年度自行申报”</w:t>
      </w:r>
      <w:r w:rsidRPr="000E329E">
        <w:rPr>
          <w:rFonts w:asciiTheme="minorEastAsia" w:hAnsiTheme="minorEastAsia" w:cs="Arial" w:hint="eastAsia"/>
          <w:b/>
          <w:bCs/>
          <w:color w:val="333333"/>
          <w:spacing w:val="8"/>
          <w:kern w:val="0"/>
          <w:sz w:val="24"/>
          <w:szCs w:val="24"/>
          <w:highlight w:val="yellow"/>
        </w:rPr>
        <w:t>）</w:t>
      </w:r>
    </w:p>
    <w:p w:rsidR="00EB433E" w:rsidRPr="000E329E" w:rsidRDefault="00EB433E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</w:p>
    <w:p w:rsidR="00EB433E" w:rsidRPr="008A7936" w:rsidRDefault="00AE7DBA" w:rsidP="00D65832">
      <w:pPr>
        <w:spacing w:line="360" w:lineRule="auto"/>
        <w:ind w:firstLineChars="200" w:firstLine="480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/>
          <w:noProof/>
          <w:color w:val="333333"/>
          <w:spacing w:val="8"/>
          <w:kern w:val="0"/>
          <w:sz w:val="24"/>
          <w:szCs w:val="24"/>
        </w:rPr>
        <w:lastRenderedPageBreak/>
        <w:drawing>
          <wp:inline distT="0" distB="0" distL="0" distR="0" wp14:anchorId="233AF0B4" wp14:editId="2730FC7D">
            <wp:extent cx="3819525" cy="4708909"/>
            <wp:effectExtent l="0" t="0" r="0" b="0"/>
            <wp:docPr id="10" name="图片 10" descr="https://mmbiz.qpic.cn/sz_mmbiz_png/ZVFicGsPiaBnYwzo0jKX0ibic2m87hHTlcPalj8zbDJdbFhf7ricIwvhtibKXVkrhibTQwH3up4AybxM69RWbV5SI35XQ/640?wx_fmt=png&amp;wxfrom=5&amp;wx_lazy=1&amp;wx_co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mmbiz.qpic.cn/sz_mmbiz_png/ZVFicGsPiaBnYwzo0jKX0ibic2m87hHTlcPalj8zbDJdbFhf7ricIwvhtibKXVkrhibTQwH3up4AybxM69RWbV5SI35XQ/640?wx_fmt=png&amp;wxfrom=5&amp;wx_lazy=1&amp;wx_co=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364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33E" w:rsidRPr="008A7936" w:rsidRDefault="00AE7DBA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提交之后，在可以在年度汇算清缴时就可以扣除了。</w:t>
      </w:r>
    </w:p>
    <w:p w:rsidR="00EB433E" w:rsidRPr="008A7936" w:rsidRDefault="00F12271" w:rsidP="00F12271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F12271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  <w:highlight w:val="yellow"/>
        </w:rPr>
        <w:t>（</w:t>
      </w:r>
      <w:r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  <w:highlight w:val="yellow"/>
        </w:rPr>
        <w:t>进入汇算清缴界面时，注意查看“专项附加扣除”中的“大病医疗”数据是否已更新显示</w:t>
      </w:r>
      <w:r w:rsidRPr="00F12271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  <w:highlight w:val="yellow"/>
        </w:rPr>
        <w:t>）</w:t>
      </w:r>
    </w:p>
    <w:p w:rsidR="00EB433E" w:rsidRPr="00F12271" w:rsidRDefault="00F12271" w:rsidP="005E2F97">
      <w:pPr>
        <w:pStyle w:val="1"/>
        <w:spacing w:before="0" w:after="0"/>
        <w:rPr>
          <w:sz w:val="28"/>
          <w:szCs w:val="28"/>
        </w:rPr>
      </w:pPr>
      <w:r>
        <w:rPr>
          <w:rFonts w:hint="eastAsia"/>
          <w:sz w:val="28"/>
          <w:szCs w:val="28"/>
        </w:rPr>
        <w:t>三、</w:t>
      </w:r>
      <w:r w:rsidR="00AE7DBA" w:rsidRPr="00F12271">
        <w:rPr>
          <w:rFonts w:hint="eastAsia"/>
          <w:sz w:val="28"/>
          <w:szCs w:val="28"/>
        </w:rPr>
        <w:t>一个案例搞懂</w:t>
      </w:r>
    </w:p>
    <w:p w:rsidR="00EB433E" w:rsidRPr="00F12271" w:rsidRDefault="00AE7DBA" w:rsidP="00F12271">
      <w:pPr>
        <w:spacing w:line="360" w:lineRule="auto"/>
        <w:ind w:firstLineChars="200" w:firstLine="514"/>
        <w:rPr>
          <w:rFonts w:asciiTheme="minorEastAsia" w:hAnsiTheme="minorEastAsia" w:cs="Arial"/>
          <w:b/>
          <w:spacing w:val="8"/>
          <w:kern w:val="0"/>
          <w:sz w:val="24"/>
          <w:szCs w:val="24"/>
        </w:rPr>
      </w:pPr>
      <w:r w:rsidRPr="00F12271">
        <w:rPr>
          <w:rFonts w:asciiTheme="minorEastAsia" w:hAnsiTheme="minorEastAsia" w:cs="Arial" w:hint="eastAsia"/>
          <w:b/>
          <w:bCs/>
          <w:spacing w:val="8"/>
          <w:kern w:val="0"/>
          <w:sz w:val="24"/>
          <w:szCs w:val="24"/>
        </w:rPr>
        <w:t>大病医疗专项附加如何扣除！</w:t>
      </w:r>
    </w:p>
    <w:p w:rsidR="00EB433E" w:rsidRPr="008A7936" w:rsidRDefault="00AE7DBA" w:rsidP="00F12271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大病医疗专项附加扣除政策还不清楚？我们整理了一个表，如下：</w:t>
      </w:r>
    </w:p>
    <w:p w:rsidR="00EB433E" w:rsidRPr="008A7936" w:rsidRDefault="00AE7DBA" w:rsidP="008A7936">
      <w:pPr>
        <w:spacing w:line="360" w:lineRule="auto"/>
        <w:ind w:firstLineChars="200" w:firstLine="480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/>
          <w:noProof/>
          <w:color w:val="333333"/>
          <w:spacing w:val="8"/>
          <w:kern w:val="0"/>
          <w:sz w:val="24"/>
          <w:szCs w:val="24"/>
        </w:rPr>
        <w:lastRenderedPageBreak/>
        <w:drawing>
          <wp:inline distT="0" distB="0" distL="0" distR="0" wp14:anchorId="7DA7AB27" wp14:editId="245DEE88">
            <wp:extent cx="5276850" cy="3067050"/>
            <wp:effectExtent l="0" t="0" r="0" b="0"/>
            <wp:docPr id="9" name="图片 9" descr="https://mmbiz.qpic.cn/sz_mmbiz_png/ZVFicGsPiaBnYwzo0jKX0ibic2m87hHTlcPaKf0L5WznYlrqRRzibPU2k9X2hNnibdta30jLkrzpWb3uicdPDMDibDiatfA/640?wx_fmt=png&amp;wxfrom=5&amp;wx_lazy=1&amp;wx_co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mmbiz.qpic.cn/sz_mmbiz_png/ZVFicGsPiaBnYwzo0jKX0ibic2m87hHTlcPaKf0L5WznYlrqRRzibPU2k9X2hNnibdta30jLkrzpWb3uicdPDMDibDiatfA/640?wx_fmt=png&amp;wxfrom=5&amp;wx_lazy=1&amp;wx_co=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33E" w:rsidRPr="008A7936" w:rsidRDefault="00EB433E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</w:p>
    <w:p w:rsidR="00EB433E" w:rsidRPr="008A7936" w:rsidRDefault="00AE7DBA" w:rsidP="00F12271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bCs/>
          <w:color w:val="BC2527"/>
          <w:spacing w:val="8"/>
          <w:kern w:val="0"/>
          <w:sz w:val="24"/>
          <w:szCs w:val="24"/>
        </w:rPr>
        <w:t>有关上表的特别提示：</w:t>
      </w:r>
    </w:p>
    <w:p w:rsidR="00EB433E" w:rsidRPr="008A7936" w:rsidRDefault="00AE7DBA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1、目前未将纳税人父母纳入大病医疗扣除范围。</w:t>
      </w:r>
    </w:p>
    <w:p w:rsidR="00EB433E" w:rsidRPr="008A7936" w:rsidRDefault="00AE7DBA" w:rsidP="00F12271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2、纳税人及其配偶需要选择好由谁来计算扣除大病医疗专项附加。</w:t>
      </w:r>
    </w:p>
    <w:p w:rsidR="00EB433E" w:rsidRPr="008A7936" w:rsidRDefault="00AE7DBA" w:rsidP="00F12271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bCs/>
          <w:color w:val="BC2527"/>
          <w:spacing w:val="8"/>
          <w:kern w:val="0"/>
          <w:sz w:val="24"/>
          <w:szCs w:val="24"/>
        </w:rPr>
        <w:t>为了让大家更清楚的明白，我们来举个例子：</w:t>
      </w:r>
    </w:p>
    <w:p w:rsidR="00EB433E" w:rsidRPr="008A7936" w:rsidRDefault="00AE7DBA" w:rsidP="00F12271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李军与王丽是夫妻，共同育有一儿</w:t>
      </w:r>
      <w:proofErr w:type="gramStart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一</w:t>
      </w:r>
      <w:proofErr w:type="gramEnd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女。</w:t>
      </w:r>
    </w:p>
    <w:p w:rsidR="00EB433E" w:rsidRPr="008A7936" w:rsidRDefault="00AE7DBA" w:rsidP="00F12271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2019年3月，儿子小松生了一场大病，发生的与基本</w:t>
      </w:r>
      <w:proofErr w:type="gramStart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医保相关</w:t>
      </w:r>
      <w:proofErr w:type="gramEnd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的医药费用</w:t>
      </w:r>
      <w:proofErr w:type="gramStart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支出自</w:t>
      </w:r>
      <w:proofErr w:type="gramEnd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付部分10.5万元；</w:t>
      </w:r>
    </w:p>
    <w:p w:rsidR="00EB433E" w:rsidRPr="008A7936" w:rsidRDefault="00AE7DBA" w:rsidP="00F12271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2019年8月李军的母亲也生了一场大病，发生的与基本</w:t>
      </w:r>
      <w:proofErr w:type="gramStart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医保相关</w:t>
      </w:r>
      <w:proofErr w:type="gramEnd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的医药费用</w:t>
      </w:r>
      <w:proofErr w:type="gramStart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支出自</w:t>
      </w:r>
      <w:proofErr w:type="gramEnd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付部分6.5万元；</w:t>
      </w:r>
    </w:p>
    <w:p w:rsidR="00EB433E" w:rsidRDefault="00AE7DBA" w:rsidP="00F12271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同年10月，李军生了一场大病，发生的与基本</w:t>
      </w:r>
      <w:proofErr w:type="gramStart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医保相关</w:t>
      </w:r>
      <w:proofErr w:type="gramEnd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的医药费用</w:t>
      </w:r>
      <w:proofErr w:type="gramStart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支出自</w:t>
      </w:r>
      <w:proofErr w:type="gramEnd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付部分5.5万元。</w:t>
      </w:r>
    </w:p>
    <w:p w:rsidR="00F12271" w:rsidRPr="00F12271" w:rsidRDefault="00F12271" w:rsidP="00F12271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</w:p>
    <w:p w:rsidR="00EB433E" w:rsidRPr="008A7936" w:rsidRDefault="00AE7DBA" w:rsidP="00F12271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bCs/>
          <w:color w:val="333333"/>
          <w:spacing w:val="8"/>
          <w:kern w:val="0"/>
          <w:sz w:val="24"/>
          <w:szCs w:val="24"/>
        </w:rPr>
        <w:t>问：2019年李军和王丽可扣除的大病医疗费用共计多少，有几种扣除方式？</w:t>
      </w:r>
    </w:p>
    <w:p w:rsidR="00EB433E" w:rsidRPr="008A7936" w:rsidRDefault="00AE7DBA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答：纳税人及其配偶、未成年子女发生的医药费用支出，按规定分别计算扣除额，目前未将纳税人父母纳入大病医疗扣除范围，具体扣除如下表所示：</w:t>
      </w:r>
    </w:p>
    <w:p w:rsidR="00EB433E" w:rsidRPr="008A7936" w:rsidRDefault="00EB433E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</w:p>
    <w:p w:rsidR="00EB433E" w:rsidRPr="008A7936" w:rsidRDefault="00AE7DBA" w:rsidP="00E72AE7">
      <w:pPr>
        <w:spacing w:line="360" w:lineRule="auto"/>
        <w:ind w:firstLineChars="200" w:firstLine="480"/>
        <w:jc w:val="center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/>
          <w:noProof/>
          <w:color w:val="333333"/>
          <w:spacing w:val="8"/>
          <w:kern w:val="0"/>
          <w:sz w:val="24"/>
          <w:szCs w:val="24"/>
        </w:rPr>
        <w:lastRenderedPageBreak/>
        <w:drawing>
          <wp:inline distT="0" distB="0" distL="0" distR="0" wp14:anchorId="42949885" wp14:editId="59ABFA3C">
            <wp:extent cx="5276850" cy="2324100"/>
            <wp:effectExtent l="0" t="0" r="0" b="0"/>
            <wp:docPr id="8" name="图片 8" descr="https://mmbiz.qpic.cn/sz_mmbiz_png/ZVFicGsPiaBnYwzo0jKX0ibic2m87hHTlcPaS9L9nbLazqPx5rrrJUEg4YYklzrk2UUhSo9X7KoJqbUuwyDELUqPIA/640?wx_fmt=png&amp;wxfrom=5&amp;wx_lazy=1&amp;wx_co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mmbiz.qpic.cn/sz_mmbiz_png/ZVFicGsPiaBnYwzo0jKX0ibic2m87hHTlcPaS9L9nbLazqPx5rrrJUEg4YYklzrk2UUhSo9X7KoJqbUuwyDELUqPIA/640?wx_fmt=png&amp;wxfrom=5&amp;wx_lazy=1&amp;wx_co=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33E" w:rsidRPr="008A7936" w:rsidRDefault="00EB433E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</w:p>
    <w:p w:rsidR="00EB433E" w:rsidRPr="008A7936" w:rsidRDefault="00AE7DBA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综上，共有4种扣除方式可选择，如下表所示：</w:t>
      </w:r>
    </w:p>
    <w:p w:rsidR="00EB433E" w:rsidRPr="008A7936" w:rsidRDefault="00AE7DBA" w:rsidP="00F12271">
      <w:pPr>
        <w:spacing w:line="360" w:lineRule="auto"/>
        <w:ind w:firstLineChars="200" w:firstLine="480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/>
          <w:noProof/>
          <w:color w:val="333333"/>
          <w:spacing w:val="8"/>
          <w:kern w:val="0"/>
          <w:sz w:val="24"/>
          <w:szCs w:val="24"/>
        </w:rPr>
        <w:drawing>
          <wp:inline distT="0" distB="0" distL="0" distR="0" wp14:anchorId="06ED38FA" wp14:editId="55AF745C">
            <wp:extent cx="5276850" cy="1209675"/>
            <wp:effectExtent l="0" t="0" r="0" b="9525"/>
            <wp:docPr id="7" name="图片 7" descr="https://mmbiz.qpic.cn/sz_mmbiz_png/ZVFicGsPiaBnYwzo0jKX0ibic2m87hHTlcPaAzpRCjhczfJTyvkUciaPO0sxHB6Ft3oXibdg8VVNZkVzV7MFerEbuSdw/640?wx_fmt=png&amp;wxfrom=5&amp;wx_lazy=1&amp;wx_co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mmbiz.qpic.cn/sz_mmbiz_png/ZVFicGsPiaBnYwzo0jKX0ibic2m87hHTlcPaAzpRCjhczfJTyvkUciaPO0sxHB6Ft3oXibdg8VVNZkVzV7MFerEbuSdw/640?wx_fmt=png&amp;wxfrom=5&amp;wx_lazy=1&amp;wx_co=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33E" w:rsidRPr="005E2F97" w:rsidRDefault="00F12271" w:rsidP="005E2F97">
      <w:pPr>
        <w:pStyle w:val="1"/>
        <w:spacing w:before="0" w:after="0"/>
        <w:rPr>
          <w:sz w:val="28"/>
          <w:szCs w:val="28"/>
        </w:rPr>
      </w:pPr>
      <w:r>
        <w:rPr>
          <w:rFonts w:hint="eastAsia"/>
          <w:sz w:val="28"/>
          <w:szCs w:val="28"/>
        </w:rPr>
        <w:t>四、</w:t>
      </w:r>
      <w:r w:rsidR="00AE7DBA" w:rsidRPr="00F12271">
        <w:rPr>
          <w:rFonts w:hint="eastAsia"/>
          <w:sz w:val="28"/>
          <w:szCs w:val="28"/>
        </w:rPr>
        <w:t>大病医疗专项附加扣除</w:t>
      </w:r>
      <w:r w:rsidR="005E2F97" w:rsidRPr="005E2F97">
        <w:rPr>
          <w:rFonts w:hint="eastAsia"/>
          <w:sz w:val="28"/>
          <w:szCs w:val="28"/>
        </w:rPr>
        <w:t>热门问题统一答复</w:t>
      </w:r>
    </w:p>
    <w:p w:rsidR="00EB433E" w:rsidRPr="008A7936" w:rsidRDefault="00AE7DBA" w:rsidP="00325194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bCs/>
          <w:color w:val="333333"/>
          <w:spacing w:val="8"/>
          <w:kern w:val="0"/>
          <w:sz w:val="24"/>
          <w:szCs w:val="24"/>
        </w:rPr>
        <w:t>1、我2019年12月住院，2020年2月出院，这种跨年度的医疗费用如何计算扣除？</w:t>
      </w:r>
    </w:p>
    <w:p w:rsidR="00EB433E" w:rsidRPr="008A7936" w:rsidRDefault="00AE7DBA" w:rsidP="00325194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一般情况下，出院才会进行医疗费用结算。申报享受大病医疗扣除，要以医疗费用结算单上的结算时间为准。</w:t>
      </w:r>
    </w:p>
    <w:p w:rsidR="00EB433E" w:rsidRPr="008A7936" w:rsidRDefault="00AE7DBA" w:rsidP="00325194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所以，这项医疗费用属于2020年的医疗费用。</w:t>
      </w:r>
    </w:p>
    <w:p w:rsidR="00EB433E" w:rsidRPr="008A7936" w:rsidRDefault="00AE7DBA" w:rsidP="00325194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bCs/>
          <w:color w:val="333333"/>
          <w:spacing w:val="8"/>
          <w:kern w:val="0"/>
          <w:sz w:val="24"/>
          <w:szCs w:val="24"/>
        </w:rPr>
        <w:t>2、我去了一家私立医院治病，能享受大病医疗扣除政策吗？</w:t>
      </w:r>
    </w:p>
    <w:p w:rsidR="00EB433E" w:rsidRPr="008A7936" w:rsidRDefault="00AE7DBA" w:rsidP="00325194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对于纳入医疗保障结算系统的私立医院，只要纳税人看病的支出在</w:t>
      </w:r>
      <w:proofErr w:type="gramStart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医</w:t>
      </w:r>
      <w:proofErr w:type="gramEnd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保系统可以体现和归集，则纳税人发生的与基本</w:t>
      </w:r>
      <w:proofErr w:type="gramStart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医保相关</w:t>
      </w:r>
      <w:proofErr w:type="gramEnd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的支出，可以按照规定享受大病医疗扣除。</w:t>
      </w:r>
    </w:p>
    <w:p w:rsidR="00EB433E" w:rsidRPr="008A7936" w:rsidRDefault="00AE7DBA" w:rsidP="00325194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所以，去私立医院看病的话，需要提前了解清楚情况。</w:t>
      </w:r>
    </w:p>
    <w:p w:rsidR="00EB433E" w:rsidRPr="008A7936" w:rsidRDefault="00AE7DBA" w:rsidP="00325194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bCs/>
          <w:color w:val="333333"/>
          <w:spacing w:val="8"/>
          <w:kern w:val="0"/>
          <w:sz w:val="24"/>
          <w:szCs w:val="24"/>
        </w:rPr>
        <w:t>3、我爸爸/妈妈的生病住院花的钱，我可以扣除吗？</w:t>
      </w:r>
    </w:p>
    <w:p w:rsidR="00EB433E" w:rsidRPr="008A7936" w:rsidRDefault="00AE7DBA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不可以。目前未将纳税人父母纳入大病医疗扣除范围。</w:t>
      </w:r>
    </w:p>
    <w:p w:rsidR="00EB433E" w:rsidRPr="008A7936" w:rsidRDefault="00EB433E" w:rsidP="008A7936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</w:p>
    <w:p w:rsidR="00EB433E" w:rsidRPr="008A7936" w:rsidRDefault="00AE7DBA" w:rsidP="00325194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bCs/>
          <w:color w:val="333333"/>
          <w:spacing w:val="8"/>
          <w:kern w:val="0"/>
          <w:sz w:val="24"/>
          <w:szCs w:val="24"/>
        </w:rPr>
        <w:lastRenderedPageBreak/>
        <w:t>4、享受大病医疗专项附加扣除时，有哪些地方需要注意？</w:t>
      </w:r>
    </w:p>
    <w:p w:rsidR="00EB433E" w:rsidRPr="008A7936" w:rsidRDefault="00AE7DBA" w:rsidP="00325194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注意留存医药服务收费及</w:t>
      </w:r>
      <w:proofErr w:type="gramStart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医</w:t>
      </w:r>
      <w:proofErr w:type="gramEnd"/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保报销相关票据原件（或者复印件）等资料备查。</w:t>
      </w:r>
    </w:p>
    <w:p w:rsidR="00EB433E" w:rsidRPr="008A7936" w:rsidRDefault="00AE7DBA" w:rsidP="00325194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bCs/>
          <w:color w:val="333333"/>
          <w:spacing w:val="8"/>
          <w:kern w:val="0"/>
          <w:sz w:val="24"/>
          <w:szCs w:val="24"/>
        </w:rPr>
        <w:t>5、夫妻同时有大病医疗支出，想全部都在男方扣除，扣除限额是16万吗?</w:t>
      </w:r>
    </w:p>
    <w:p w:rsidR="00AE7DBA" w:rsidRPr="00325194" w:rsidRDefault="00AE7DBA" w:rsidP="00325194">
      <w:pPr>
        <w:spacing w:line="360" w:lineRule="auto"/>
        <w:ind w:firstLineChars="200" w:firstLine="512"/>
        <w:rPr>
          <w:rFonts w:asciiTheme="minorEastAsia" w:hAnsiTheme="minorEastAsia" w:cs="Arial"/>
          <w:color w:val="333333"/>
          <w:spacing w:val="8"/>
          <w:kern w:val="0"/>
          <w:sz w:val="24"/>
          <w:szCs w:val="24"/>
        </w:rPr>
      </w:pPr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夫妻两人同时有符合条件的大病医疗支出，可以选择都在男方扣除，</w:t>
      </w:r>
      <w:r w:rsidRPr="008A7936">
        <w:rPr>
          <w:rFonts w:asciiTheme="minorEastAsia" w:hAnsiTheme="minorEastAsia" w:cs="Arial" w:hint="eastAsia"/>
          <w:bCs/>
          <w:color w:val="BC2527"/>
          <w:spacing w:val="8"/>
          <w:kern w:val="0"/>
          <w:sz w:val="24"/>
          <w:szCs w:val="24"/>
        </w:rPr>
        <w:t>扣除限额分别计算</w:t>
      </w:r>
      <w:r w:rsidRPr="008A7936">
        <w:rPr>
          <w:rFonts w:asciiTheme="minorEastAsia" w:hAnsiTheme="minorEastAsia" w:cs="Arial" w:hint="eastAsia"/>
          <w:color w:val="333333"/>
          <w:spacing w:val="8"/>
          <w:kern w:val="0"/>
          <w:sz w:val="24"/>
          <w:szCs w:val="24"/>
        </w:rPr>
        <w:t>，每人最高扣除限额为8万元，</w:t>
      </w:r>
      <w:r w:rsidRPr="008A7936">
        <w:rPr>
          <w:rFonts w:asciiTheme="minorEastAsia" w:hAnsiTheme="minorEastAsia" w:cs="Arial" w:hint="eastAsia"/>
          <w:bCs/>
          <w:color w:val="BC2527"/>
          <w:spacing w:val="8"/>
          <w:kern w:val="0"/>
          <w:sz w:val="24"/>
          <w:szCs w:val="24"/>
        </w:rPr>
        <w:t>合计最高扣除限额为16万元</w:t>
      </w:r>
      <w:r w:rsidRPr="008A7936">
        <w:rPr>
          <w:rFonts w:asciiTheme="minorEastAsia" w:hAnsiTheme="minorEastAsia" w:cs="Arial" w:hint="eastAsia"/>
          <w:color w:val="BC2527"/>
          <w:spacing w:val="8"/>
          <w:kern w:val="0"/>
          <w:sz w:val="24"/>
          <w:szCs w:val="24"/>
        </w:rPr>
        <w:t>。</w:t>
      </w:r>
      <w:bookmarkStart w:id="0" w:name="_GoBack"/>
      <w:bookmarkEnd w:id="0"/>
    </w:p>
    <w:sectPr w:rsidR="00AE7DBA" w:rsidRPr="003251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E65" w:rsidRDefault="00361E65" w:rsidP="00082C5B">
      <w:r>
        <w:separator/>
      </w:r>
    </w:p>
  </w:endnote>
  <w:endnote w:type="continuationSeparator" w:id="0">
    <w:p w:rsidR="00361E65" w:rsidRDefault="00361E65" w:rsidP="00082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E65" w:rsidRDefault="00361E65" w:rsidP="00082C5B">
      <w:r>
        <w:separator/>
      </w:r>
    </w:p>
  </w:footnote>
  <w:footnote w:type="continuationSeparator" w:id="0">
    <w:p w:rsidR="00361E65" w:rsidRDefault="00361E65" w:rsidP="00082C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CFC"/>
    <w:rsid w:val="00082C5B"/>
    <w:rsid w:val="000E329E"/>
    <w:rsid w:val="000E7C57"/>
    <w:rsid w:val="002F6114"/>
    <w:rsid w:val="00325194"/>
    <w:rsid w:val="00361E65"/>
    <w:rsid w:val="003C297E"/>
    <w:rsid w:val="005E2F97"/>
    <w:rsid w:val="007B3AA0"/>
    <w:rsid w:val="0080636F"/>
    <w:rsid w:val="008A7936"/>
    <w:rsid w:val="00936F71"/>
    <w:rsid w:val="00AE7DBA"/>
    <w:rsid w:val="00CC56C3"/>
    <w:rsid w:val="00D65832"/>
    <w:rsid w:val="00E10CFC"/>
    <w:rsid w:val="00E72AE7"/>
    <w:rsid w:val="00EB433E"/>
    <w:rsid w:val="00F12271"/>
    <w:rsid w:val="00F13BCD"/>
    <w:rsid w:val="00F8662A"/>
    <w:rsid w:val="00FC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8662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E7DBA"/>
    <w:rPr>
      <w:b/>
      <w:bCs/>
    </w:rPr>
  </w:style>
  <w:style w:type="paragraph" w:styleId="a4">
    <w:name w:val="Normal (Web)"/>
    <w:basedOn w:val="a"/>
    <w:uiPriority w:val="99"/>
    <w:semiHidden/>
    <w:unhideWhenUsed/>
    <w:rsid w:val="00AE7D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E7DB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7DB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8662A"/>
    <w:rPr>
      <w:b/>
      <w:bCs/>
      <w:kern w:val="44"/>
      <w:sz w:val="44"/>
      <w:szCs w:val="44"/>
    </w:rPr>
  </w:style>
  <w:style w:type="paragraph" w:styleId="a6">
    <w:name w:val="header"/>
    <w:basedOn w:val="a"/>
    <w:link w:val="Char0"/>
    <w:uiPriority w:val="99"/>
    <w:unhideWhenUsed/>
    <w:rsid w:val="00082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082C5B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082C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082C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8662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E7DBA"/>
    <w:rPr>
      <w:b/>
      <w:bCs/>
    </w:rPr>
  </w:style>
  <w:style w:type="paragraph" w:styleId="a4">
    <w:name w:val="Normal (Web)"/>
    <w:basedOn w:val="a"/>
    <w:uiPriority w:val="99"/>
    <w:semiHidden/>
    <w:unhideWhenUsed/>
    <w:rsid w:val="00AE7D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E7DB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7DB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8662A"/>
    <w:rPr>
      <w:b/>
      <w:bCs/>
      <w:kern w:val="44"/>
      <w:sz w:val="44"/>
      <w:szCs w:val="44"/>
    </w:rPr>
  </w:style>
  <w:style w:type="paragraph" w:styleId="a6">
    <w:name w:val="header"/>
    <w:basedOn w:val="a"/>
    <w:link w:val="Char0"/>
    <w:uiPriority w:val="99"/>
    <w:unhideWhenUsed/>
    <w:rsid w:val="00082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082C5B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082C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082C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8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88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96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0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291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8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2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8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12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3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95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89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44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62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12</Pages>
  <Words>241</Words>
  <Characters>1375</Characters>
  <Application>Microsoft Office Word</Application>
  <DocSecurity>0</DocSecurity>
  <Lines>11</Lines>
  <Paragraphs>3</Paragraphs>
  <ScaleCrop>false</ScaleCrop>
  <Company>FCGNP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fcg</dc:creator>
  <cp:keywords/>
  <dc:description/>
  <cp:lastModifiedBy>高洁</cp:lastModifiedBy>
  <cp:revision>9</cp:revision>
  <dcterms:created xsi:type="dcterms:W3CDTF">2020-04-03T01:05:00Z</dcterms:created>
  <dcterms:modified xsi:type="dcterms:W3CDTF">2020-04-07T02:16:00Z</dcterms:modified>
</cp:coreProperties>
</file>